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8"/>
          <w:szCs w:val="28"/>
        </w:rPr>
      </w:pPr>
      <w:r>
        <w:rPr>
          <w:b w:val="1"/>
          <w:bCs w:val="1"/>
          <w:sz w:val="28"/>
          <w:szCs w:val="28"/>
          <w:rtl w:val="0"/>
          <w:lang w:val="en-US"/>
        </w:rPr>
        <w:t>REGISTRATION FORM</w:t>
      </w:r>
    </w:p>
    <w:p>
      <w:pPr>
        <w:pStyle w:val="Body A"/>
        <w:jc w:val="center"/>
        <w:rPr>
          <w:b w:val="1"/>
          <w:bCs w:val="1"/>
          <w:sz w:val="28"/>
          <w:szCs w:val="28"/>
        </w:rPr>
      </w:pPr>
      <w:r>
        <w:rPr>
          <w:b w:val="1"/>
          <w:bCs w:val="1"/>
          <w:sz w:val="28"/>
          <w:szCs w:val="28"/>
          <w:rtl w:val="0"/>
          <w:lang w:val="en-US"/>
        </w:rPr>
        <w:t xml:space="preserve">RCBC </w:t>
      </w:r>
      <w:r>
        <w:rPr>
          <w:b w:val="1"/>
          <w:bCs w:val="1"/>
          <w:sz w:val="28"/>
          <w:szCs w:val="28"/>
          <w:rtl w:val="0"/>
          <w:lang w:val="en-US"/>
        </w:rPr>
        <w:t>Getting Back On the Water</w:t>
      </w:r>
      <w:r>
        <w:rPr>
          <w:b w:val="1"/>
          <w:bCs w:val="1"/>
          <w:sz w:val="28"/>
          <w:szCs w:val="28"/>
          <w:rtl w:val="0"/>
          <w:lang w:val="en-US"/>
        </w:rPr>
        <w:t>: C</w:t>
      </w:r>
      <w:r>
        <w:rPr>
          <w:b w:val="1"/>
          <w:bCs w:val="1"/>
          <w:sz w:val="28"/>
          <w:szCs w:val="28"/>
          <w:rtl w:val="0"/>
          <w:lang w:val="en-US"/>
        </w:rPr>
        <w:t>LAYTON BAY</w:t>
      </w:r>
    </w:p>
    <w:p>
      <w:pPr>
        <w:pStyle w:val="Body A"/>
        <w:jc w:val="center"/>
        <w:rPr>
          <w:b w:val="1"/>
          <w:bCs w:val="1"/>
          <w:sz w:val="28"/>
          <w:szCs w:val="28"/>
        </w:rPr>
      </w:pPr>
      <w:r>
        <w:rPr>
          <w:b w:val="1"/>
          <w:bCs w:val="1"/>
          <w:sz w:val="28"/>
          <w:szCs w:val="28"/>
          <w:rtl w:val="0"/>
          <w:lang w:val="en-US"/>
        </w:rPr>
        <w:t xml:space="preserve">17 - 20 </w:t>
      </w:r>
      <w:r>
        <w:rPr>
          <w:b w:val="1"/>
          <w:bCs w:val="1"/>
          <w:sz w:val="28"/>
          <w:szCs w:val="28"/>
          <w:rtl w:val="0"/>
          <w:lang w:val="en-US"/>
        </w:rPr>
        <w:t>Ma</w:t>
      </w:r>
      <w:r>
        <w:rPr>
          <w:b w:val="1"/>
          <w:bCs w:val="1"/>
          <w:sz w:val="28"/>
          <w:szCs w:val="28"/>
          <w:rtl w:val="0"/>
          <w:lang w:val="en-US"/>
        </w:rPr>
        <w:t>rch</w:t>
      </w:r>
      <w:r>
        <w:rPr>
          <w:b w:val="1"/>
          <w:bCs w:val="1"/>
          <w:sz w:val="28"/>
          <w:szCs w:val="28"/>
          <w:rtl w:val="0"/>
          <w:lang w:val="en-US"/>
        </w:rPr>
        <w:t xml:space="preserve"> 202</w:t>
      </w:r>
      <w:r>
        <w:rPr>
          <w:b w:val="1"/>
          <w:bCs w:val="1"/>
          <w:sz w:val="28"/>
          <w:szCs w:val="28"/>
          <w:rtl w:val="0"/>
          <w:lang w:val="en-US"/>
        </w:rPr>
        <w:t>3</w:t>
      </w:r>
    </w:p>
    <w:p>
      <w:pPr>
        <w:pStyle w:val="Body A"/>
        <w:jc w:val="center"/>
        <w:rPr>
          <w:b w:val="1"/>
          <w:bCs w:val="1"/>
          <w:outline w:val="0"/>
          <w:color w:val="0070c0"/>
          <w:sz w:val="24"/>
          <w:szCs w:val="24"/>
          <w:u w:color="0070c0"/>
          <w14:textFill>
            <w14:solidFill>
              <w14:srgbClr w14:val="0070C0"/>
            </w14:solidFill>
          </w14:textFill>
        </w:rPr>
      </w:pPr>
      <w:r>
        <w:rPr>
          <w:b w:val="1"/>
          <w:bCs w:val="1"/>
          <w:outline w:val="0"/>
          <w:color w:val="0070c0"/>
          <w:sz w:val="24"/>
          <w:szCs w:val="24"/>
          <w:u w:color="0070c0"/>
          <w:rtl w:val="0"/>
          <w:lang w:val="en-US"/>
          <w14:textFill>
            <w14:solidFill>
              <w14:srgbClr w14:val="0070C0"/>
            </w14:solidFill>
          </w14:textFill>
        </w:rPr>
        <w:t xml:space="preserve">Event </w:t>
      </w:r>
      <w:r>
        <w:rPr>
          <w:b w:val="1"/>
          <w:bCs w:val="1"/>
          <w:outline w:val="0"/>
          <w:color w:val="0070c0"/>
          <w:sz w:val="24"/>
          <w:szCs w:val="24"/>
          <w:u w:color="0070c0"/>
          <w:rtl w:val="0"/>
          <w:lang w:val="en-US"/>
          <w14:textFill>
            <w14:solidFill>
              <w14:srgbClr w14:val="0070C0"/>
            </w14:solidFill>
          </w14:textFill>
        </w:rPr>
        <w:t>Coordinator</w:t>
      </w:r>
      <w:r>
        <w:rPr>
          <w:b w:val="1"/>
          <w:bCs w:val="1"/>
          <w:outline w:val="0"/>
          <w:color w:val="0070c0"/>
          <w:sz w:val="24"/>
          <w:szCs w:val="24"/>
          <w:u w:color="0070c0"/>
          <w:rtl w:val="0"/>
          <w:lang w:val="en-US"/>
          <w14:textFill>
            <w14:solidFill>
              <w14:srgbClr w14:val="0070C0"/>
            </w14:solidFill>
          </w14:textFill>
        </w:rPr>
        <w:t xml:space="preserve">: Lindsay Dent </w:t>
      </w:r>
    </w:p>
    <w:p>
      <w:pPr>
        <w:pStyle w:val="Body A"/>
        <w:jc w:val="center"/>
        <w:rPr>
          <w:sz w:val="24"/>
          <w:szCs w:val="24"/>
          <w:u w:color="0070c0"/>
        </w:rPr>
      </w:pPr>
      <w:r>
        <w:rPr>
          <w:b w:val="1"/>
          <w:bCs w:val="1"/>
          <w:outline w:val="0"/>
          <w:color w:val="0070c0"/>
          <w:sz w:val="24"/>
          <w:szCs w:val="24"/>
          <w:u w:color="0070c0"/>
          <w:rtl w:val="0"/>
          <w:lang w:val="en-US"/>
          <w14:textFill>
            <w14:solidFill>
              <w14:srgbClr w14:val="0070C0"/>
            </w14:solidFill>
          </w14:textFill>
        </w:rPr>
        <w:t>(0421 493 397</w:t>
      </w:r>
      <w:r>
        <w:rPr>
          <w:b w:val="1"/>
          <w:bCs w:val="1"/>
          <w:outline w:val="0"/>
          <w:color w:val="0070c0"/>
          <w:sz w:val="24"/>
          <w:szCs w:val="24"/>
          <w:u w:color="0070c0"/>
          <w:rtl w:val="0"/>
          <w:lang w:val="en-US"/>
          <w14:textFill>
            <w14:solidFill>
              <w14:srgbClr w14:val="0070C0"/>
            </w14:solidFill>
          </w14:textFill>
        </w:rPr>
        <w:t xml:space="preserve"> OR </w:t>
      </w:r>
      <w:r>
        <w:rPr>
          <w:b w:val="1"/>
          <w:bCs w:val="1"/>
          <w:outline w:val="0"/>
          <w:color w:val="0070c0"/>
          <w:sz w:val="24"/>
          <w:szCs w:val="24"/>
          <w:u w:color="0070c0"/>
          <w:rtl w:val="0"/>
          <w:lang w:val="en-US"/>
          <w14:textFill>
            <w14:solidFill>
              <w14:srgbClr w14:val="0070C0"/>
            </w14:solidFill>
          </w14:textFill>
        </w:rPr>
        <w:t xml:space="preserve">from </w:t>
      </w:r>
      <w:r>
        <w:rPr>
          <w:b w:val="1"/>
          <w:bCs w:val="1"/>
          <w:outline w:val="0"/>
          <w:color w:val="0070c0"/>
          <w:sz w:val="24"/>
          <w:szCs w:val="24"/>
          <w:u w:color="0070c0"/>
          <w:rtl w:val="0"/>
          <w:lang w:val="en-US"/>
          <w14:textFill>
            <w14:solidFill>
              <w14:srgbClr w14:val="0070C0"/>
            </w14:solidFill>
          </w14:textFill>
        </w:rPr>
        <w:t>30</w:t>
      </w:r>
      <w:r>
        <w:rPr>
          <w:b w:val="1"/>
          <w:bCs w:val="1"/>
          <w:outline w:val="0"/>
          <w:color w:val="0070c0"/>
          <w:sz w:val="24"/>
          <w:szCs w:val="24"/>
          <w:u w:color="0070c0"/>
          <w:rtl w:val="0"/>
          <w:lang w:val="en-US"/>
          <w14:textFill>
            <w14:solidFill>
              <w14:srgbClr w14:val="0070C0"/>
            </w14:solidFill>
          </w14:textFill>
        </w:rPr>
        <w:t xml:space="preserve"> </w:t>
      </w:r>
      <w:r>
        <w:rPr>
          <w:b w:val="1"/>
          <w:bCs w:val="1"/>
          <w:outline w:val="0"/>
          <w:color w:val="0070c0"/>
          <w:sz w:val="24"/>
          <w:szCs w:val="24"/>
          <w:u w:color="0070c0"/>
          <w:rtl w:val="0"/>
          <w:lang w:val="en-US"/>
          <w14:textFill>
            <w14:solidFill>
              <w14:srgbClr w14:val="0070C0"/>
            </w14:solidFill>
          </w14:textFill>
        </w:rPr>
        <w:t>January</w:t>
      </w:r>
      <w:r>
        <w:rPr>
          <w:b w:val="1"/>
          <w:bCs w:val="1"/>
          <w:outline w:val="0"/>
          <w:color w:val="0070c0"/>
          <w:sz w:val="24"/>
          <w:szCs w:val="24"/>
          <w:u w:color="0070c0"/>
          <w:rtl w:val="0"/>
          <w:lang w:val="en-US"/>
          <w14:textFill>
            <w14:solidFill>
              <w14:srgbClr w14:val="0070C0"/>
            </w14:solidFill>
          </w14:textFill>
        </w:rPr>
        <w:t xml:space="preserve"> to </w:t>
      </w:r>
      <w:r>
        <w:rPr>
          <w:b w:val="1"/>
          <w:bCs w:val="1"/>
          <w:outline w:val="0"/>
          <w:color w:val="0070c0"/>
          <w:sz w:val="24"/>
          <w:szCs w:val="24"/>
          <w:u w:color="0070c0"/>
          <w:rtl w:val="0"/>
          <w:lang w:val="en-US"/>
          <w14:textFill>
            <w14:solidFill>
              <w14:srgbClr w14:val="0070C0"/>
            </w14:solidFill>
          </w14:textFill>
        </w:rPr>
        <w:t>28</w:t>
      </w:r>
      <w:r>
        <w:rPr>
          <w:b w:val="1"/>
          <w:bCs w:val="1"/>
          <w:outline w:val="0"/>
          <w:color w:val="0070c0"/>
          <w:sz w:val="24"/>
          <w:szCs w:val="24"/>
          <w:u w:color="0070c0"/>
          <w:rtl w:val="0"/>
          <w:lang w:val="en-US"/>
          <w14:textFill>
            <w14:solidFill>
              <w14:srgbClr w14:val="0070C0"/>
            </w14:solidFill>
          </w14:textFill>
        </w:rPr>
        <w:t xml:space="preserve"> </w:t>
      </w:r>
      <w:r>
        <w:rPr>
          <w:b w:val="1"/>
          <w:bCs w:val="1"/>
          <w:outline w:val="0"/>
          <w:color w:val="0070c0"/>
          <w:sz w:val="24"/>
          <w:szCs w:val="24"/>
          <w:u w:color="0070c0"/>
          <w:rtl w:val="0"/>
          <w:lang w:val="en-US"/>
          <w14:textFill>
            <w14:solidFill>
              <w14:srgbClr w14:val="0070C0"/>
            </w14:solidFill>
          </w14:textFill>
        </w:rPr>
        <w:t>February</w:t>
      </w:r>
      <w:r>
        <w:rPr>
          <w:b w:val="1"/>
          <w:bCs w:val="1"/>
          <w:outline w:val="0"/>
          <w:color w:val="0070c0"/>
          <w:sz w:val="24"/>
          <w:szCs w:val="24"/>
          <w:u w:color="0070c0"/>
          <w:rtl w:val="0"/>
          <w:lang w:val="en-US"/>
          <w14:textFill>
            <w14:solidFill>
              <w14:srgbClr w14:val="0070C0"/>
            </w14:solidFill>
          </w14:textFill>
        </w:rPr>
        <w:t>,</w:t>
      </w:r>
      <w:r>
        <w:rPr>
          <w:b w:val="1"/>
          <w:bCs w:val="1"/>
          <w:outline w:val="0"/>
          <w:color w:val="0070c0"/>
          <w:sz w:val="24"/>
          <w:szCs w:val="24"/>
          <w:u w:color="0070c0"/>
          <w:rtl w:val="0"/>
          <w:lang w:val="en-US"/>
          <w14:textFill>
            <w14:solidFill>
              <w14:srgbClr w14:val="0070C0"/>
            </w14:solidFill>
          </w14:textFill>
        </w:rPr>
        <w:t xml:space="preserve"> </w:t>
      </w:r>
      <w:r>
        <w:rPr>
          <w:b w:val="1"/>
          <w:bCs w:val="1"/>
          <w:outline w:val="0"/>
          <w:color w:val="0070c0"/>
          <w:sz w:val="24"/>
          <w:szCs w:val="24"/>
          <w:u w:color="0070c0"/>
          <w:rtl w:val="0"/>
          <w:lang w:val="en-US"/>
          <w14:textFill>
            <w14:solidFill>
              <w14:srgbClr w14:val="0070C0"/>
            </w14:solidFill>
          </w14:textFill>
        </w:rPr>
        <w:t>(03) 6363 5106</w:t>
      </w:r>
      <w:r>
        <w:rPr>
          <w:b w:val="1"/>
          <w:bCs w:val="1"/>
          <w:outline w:val="0"/>
          <w:color w:val="0070c0"/>
          <w:sz w:val="24"/>
          <w:szCs w:val="24"/>
          <w:u w:color="0070c0"/>
          <w:rtl w:val="0"/>
          <w:lang w:val="en-US"/>
          <w14:textFill>
            <w14:solidFill>
              <w14:srgbClr w14:val="0070C0"/>
            </w14:solidFill>
          </w14:textFill>
        </w:rPr>
        <w:t xml:space="preserve">; email </w:t>
      </w:r>
      <w:r>
        <w:rPr>
          <w:b w:val="1"/>
          <w:bCs w:val="1"/>
          <w:outline w:val="0"/>
          <w:color w:val="0070c0"/>
          <w:sz w:val="24"/>
          <w:szCs w:val="24"/>
          <w:u w:color="0070c0"/>
          <w:rtl w:val="0"/>
          <w:lang w:val="en-US"/>
          <w14:textFill>
            <w14:solidFill>
              <w14:srgbClr w14:val="0070C0"/>
            </w14:solidFill>
          </w14:textFill>
        </w:rPr>
        <w:t>lindsay.dent27@gmail.com)</w:t>
      </w:r>
    </w:p>
    <w:p>
      <w:pPr>
        <w:pStyle w:val="Body A"/>
        <w:rPr>
          <w:sz w:val="24"/>
          <w:szCs w:val="24"/>
          <w:u w:color="0070c0"/>
        </w:rPr>
      </w:pPr>
      <w:r>
        <w:rPr>
          <w:sz w:val="24"/>
          <w:szCs w:val="24"/>
          <w:u w:color="0070c0"/>
          <w:rtl w:val="0"/>
          <w:lang w:val="en-US"/>
        </w:rPr>
        <w:t>This is our Club</w:t>
      </w:r>
      <w:r>
        <w:rPr>
          <w:sz w:val="24"/>
          <w:szCs w:val="24"/>
          <w:u w:color="0070c0"/>
          <w:rtl w:val="0"/>
          <w:lang w:val="en-US"/>
        </w:rPr>
        <w:t>’</w:t>
      </w:r>
      <w:r>
        <w:rPr>
          <w:sz w:val="24"/>
          <w:szCs w:val="24"/>
          <w:u w:color="0070c0"/>
          <w:rtl w:val="0"/>
          <w:lang w:val="en-US"/>
        </w:rPr>
        <w:t xml:space="preserve">s first chance to get back on the water in 2023, after the biggest flood of the Murray River that most of us have ever seen.  This four day event will be based at the Clayton Bay Riverside Holiday Park. It will include half- and full-day boat trips and is well-suited to tinnies, cruisers and trailer-sailers.  The bay is also good for canoes and kayaks. We will explore areas that might include the Finniss River; Currency, Holmes, Deep and Boundary Creeks and Dunns Lagoon.  We will see some of the many islands on the eastern side of Hindmarsh Island, including Goat, Rat, Lucerne, Mundoo, Mud, Reedy and Long Islands.   Flows should be modest in these areas and river levels will be near normal, so boating will be safe and easy.  A full Running Sheet (subject to variation due to weather conditions) will be supplied to Registrants closer to the starting date.  </w:t>
      </w:r>
    </w:p>
    <w:p>
      <w:pPr>
        <w:pStyle w:val="Body A"/>
        <w:rPr>
          <w:sz w:val="24"/>
          <w:szCs w:val="24"/>
          <w:u w:color="0070c0"/>
        </w:rPr>
      </w:pPr>
      <w:r>
        <w:rPr>
          <w:sz w:val="24"/>
          <w:szCs w:val="24"/>
          <w:u w:color="0070c0"/>
          <w:rtl w:val="0"/>
          <w:lang w:val="en-US"/>
        </w:rPr>
        <w:t xml:space="preserve">We are negotiating one or more social activities with the Clayton Bay Boat Club (CBBC), which has an excellent private boat ramp and jetty moorings.  The CBBC is likely to be staging the Rat Race Regatta over this weekend and if so, the Sandbar will be open throughout the weekend.  The Holiday Park has a camp kitchen and BBQ suitable for a group of our size.  We will also have a dinner at a pub or restaurant in Milang or Goolwa on Saturday or Sunday nights. </w:t>
      </w:r>
    </w:p>
    <w:p>
      <w:pPr>
        <w:pStyle w:val="Body A"/>
        <w:rPr>
          <w:sz w:val="24"/>
          <w:szCs w:val="24"/>
          <w:u w:color="0070c0"/>
        </w:rPr>
      </w:pPr>
      <w:r>
        <w:rPr>
          <w:sz w:val="24"/>
          <w:szCs w:val="24"/>
          <w:u w:color="0070c0"/>
          <w:rtl w:val="0"/>
          <w:lang w:val="en-US"/>
        </w:rPr>
        <w:t xml:space="preserve">Powered campsites are available for both caravans and tents and the Park has the usual facilities found in caravan and camping parks, including toilets and showers, so the RCBC amenities trailer will not be used.  </w:t>
      </w:r>
    </w:p>
    <w:p>
      <w:pPr>
        <w:pStyle w:val="Body A"/>
        <w:rPr>
          <w:sz w:val="24"/>
          <w:szCs w:val="24"/>
          <w:u w:color="0070c0"/>
        </w:rPr>
      </w:pPr>
      <w:r>
        <w:rPr>
          <w:sz w:val="24"/>
          <w:szCs w:val="24"/>
          <w:u w:color="0070c0"/>
          <w:rtl w:val="0"/>
          <w:lang w:val="en-US"/>
        </w:rPr>
        <w:t>The RCBC has reserved (</w:t>
      </w:r>
      <w:r>
        <w:rPr>
          <w:i w:val="1"/>
          <w:iCs w:val="1"/>
          <w:sz w:val="24"/>
          <w:szCs w:val="24"/>
          <w:u w:color="0070c0"/>
          <w:rtl w:val="0"/>
          <w:lang w:val="en-US"/>
        </w:rPr>
        <w:t>until 10 February only</w:t>
      </w:r>
      <w:r>
        <w:rPr>
          <w:sz w:val="24"/>
          <w:szCs w:val="24"/>
          <w:u w:color="0070c0"/>
          <w:rtl w:val="0"/>
          <w:lang w:val="en-US"/>
        </w:rPr>
        <w:t>) 10 waterfront campsites at the Clayton Bay Riverside Holiday Park.  Registrants must contact the Holiday Park directly (ph. 8537 0372) to book a site and a one-night deposit is required ($38/2 persons).  Registrants who choose to camp on their boats can use the Holiday Park facilities for a fee of $10/person/night.  It may also be possible to moor a small number of cruisers at jetties in the CBBC marina for a fee of $25/night and this includes use of Club shower and toilet facilities.</w:t>
      </w:r>
    </w:p>
    <w:p>
      <w:pPr>
        <w:pStyle w:val="Body A"/>
        <w:rPr>
          <w:sz w:val="24"/>
          <w:szCs w:val="24"/>
          <w:u w:color="0070c0"/>
        </w:rPr>
      </w:pPr>
      <w:r>
        <w:rPr>
          <w:sz w:val="24"/>
          <w:szCs w:val="24"/>
          <w:u w:color="0070c0"/>
          <w:rtl w:val="0"/>
          <w:lang w:val="en-US"/>
        </w:rPr>
        <w:t xml:space="preserve">Boats can be launched and retrieved at the public ramp in Clayton Bay, the Clayton Bay Boat Club (on Friday and Monday, $15 fee, payable as a group booking) and at various public ramps in Goolwa (e.g. Aquatic Club; North Goolwa public ramp).  </w:t>
      </w:r>
    </w:p>
    <w:p>
      <w:pPr>
        <w:pStyle w:val="Body A"/>
        <w:rPr>
          <w:sz w:val="24"/>
          <w:szCs w:val="24"/>
          <w:u w:color="0070c0"/>
        </w:rPr>
      </w:pPr>
      <w:r>
        <w:rPr>
          <w:b w:val="1"/>
          <w:bCs w:val="1"/>
          <w:sz w:val="24"/>
          <w:szCs w:val="24"/>
          <w:u w:color="0070c0"/>
          <w:rtl w:val="0"/>
          <w:lang w:val="en-US"/>
        </w:rPr>
        <w:t>Registrants should notify the Park management that they are part of the RCBC group when booking</w:t>
      </w:r>
      <w:r>
        <w:rPr>
          <w:sz w:val="24"/>
          <w:szCs w:val="24"/>
          <w:u w:color="0070c0"/>
          <w:rtl w:val="0"/>
          <w:lang w:val="en-US"/>
        </w:rPr>
        <w:t xml:space="preserve"> and the number of nights they are planning to stay.  For those who wish to extend their stay, the sites are also available before and after our event.  </w:t>
      </w:r>
    </w:p>
    <w:p>
      <w:pPr>
        <w:pStyle w:val="Body A"/>
        <w:rPr>
          <w:sz w:val="24"/>
          <w:szCs w:val="24"/>
          <w:u w:color="0070c0"/>
        </w:rPr>
      </w:pPr>
      <w:r>
        <w:rPr>
          <w:b w:val="1"/>
          <w:bCs w:val="1"/>
          <w:outline w:val="0"/>
          <w:color w:val="ff2600"/>
          <w:sz w:val="24"/>
          <w:szCs w:val="24"/>
          <w:u w:color="0070c0"/>
          <w:rtl w:val="0"/>
          <w:lang w:val="en-US"/>
          <w14:textFill>
            <w14:solidFill>
              <w14:srgbClr w14:val="FF2600"/>
            </w14:solidFill>
          </w14:textFill>
        </w:rPr>
        <w:t>Site bookings must be made directly with the Park by 10 February</w:t>
      </w:r>
      <w:r>
        <w:rPr>
          <w:sz w:val="24"/>
          <w:szCs w:val="24"/>
          <w:u w:color="0070c0"/>
          <w:rtl w:val="0"/>
          <w:lang w:val="en-US"/>
        </w:rPr>
        <w:t xml:space="preserve"> and after this date the sites we have reserved will again become available to the general public.  Please get in early because the whole Park is sure to book out on this weekend.  We may be able to share some sites, subject to negotiation.</w:t>
      </w:r>
    </w:p>
    <w:p>
      <w:pPr>
        <w:pStyle w:val="Body A"/>
        <w:rPr>
          <w:sz w:val="24"/>
          <w:szCs w:val="24"/>
          <w:u w:color="0070c0"/>
        </w:rPr>
      </w:pPr>
      <w:r>
        <w:rPr>
          <w:sz w:val="24"/>
          <w:szCs w:val="24"/>
          <w:u w:color="0070c0"/>
          <w:rtl w:val="0"/>
          <w:lang w:val="en-US"/>
        </w:rPr>
        <w:t>Guests are welcome, but new participants are encouraged to become members of the RCBC</w:t>
      </w:r>
      <w:r>
        <w:rPr>
          <w:sz w:val="24"/>
          <w:szCs w:val="24"/>
          <w:u w:color="0070c0"/>
          <w:rtl w:val="0"/>
          <w:lang w:val="en-US"/>
        </w:rPr>
        <w:t xml:space="preserve"> and are subject to the usual fees</w:t>
      </w:r>
      <w:r>
        <w:rPr>
          <w:sz w:val="24"/>
          <w:szCs w:val="24"/>
          <w:u w:color="0070c0"/>
          <w:rtl w:val="0"/>
          <w:lang w:val="en-US"/>
        </w:rPr>
        <w:t>.</w:t>
      </w:r>
    </w:p>
    <w:p>
      <w:pPr>
        <w:pStyle w:val="Body A"/>
        <w:jc w:val="center"/>
        <w:rPr>
          <w:b w:val="1"/>
          <w:bCs w:val="1"/>
          <w:sz w:val="32"/>
          <w:szCs w:val="32"/>
          <w:u w:color="0070c0"/>
        </w:rPr>
      </w:pPr>
      <w:r>
        <w:rPr>
          <w:b w:val="1"/>
          <w:bCs w:val="1"/>
          <w:sz w:val="28"/>
          <w:szCs w:val="28"/>
          <w:u w:color="0070c0"/>
          <w:rtl w:val="0"/>
          <w:lang w:val="en-US"/>
        </w:rPr>
        <w:t>REGISTRATION DETAIL</w:t>
      </w:r>
      <w:r>
        <w:rPr>
          <w:b w:val="1"/>
          <w:bCs w:val="1"/>
          <w:sz w:val="28"/>
          <w:szCs w:val="28"/>
          <w:u w:color="0070c0"/>
          <w:rtl w:val="0"/>
          <w:lang w:val="en-US"/>
        </w:rPr>
        <w:t>S</w:t>
      </w:r>
    </w:p>
    <w:p>
      <w:pPr>
        <w:pStyle w:val="Body A"/>
        <w:rPr>
          <w:b w:val="1"/>
          <w:bCs w:val="1"/>
          <w:sz w:val="28"/>
          <w:szCs w:val="28"/>
          <w:u w:color="0070c0"/>
        </w:rPr>
      </w:pPr>
      <w:r>
        <w:rPr>
          <w:b w:val="1"/>
          <w:bCs w:val="1"/>
          <w:sz w:val="28"/>
          <w:szCs w:val="28"/>
          <w:u w:color="0070c0"/>
          <w:rtl w:val="0"/>
          <w:lang w:val="en-US"/>
        </w:rPr>
        <w:t>DETAILS OF ALL PARTICIPANTS:</w:t>
      </w:r>
    </w:p>
    <w:p>
      <w:pPr>
        <w:pStyle w:val="Body A"/>
        <w:rPr>
          <w:b w:val="1"/>
          <w:bCs w:val="1"/>
          <w:sz w:val="24"/>
          <w:szCs w:val="24"/>
          <w:u w:color="0070c0"/>
        </w:rPr>
      </w:pPr>
      <w:r>
        <w:rPr>
          <w:b w:val="1"/>
          <w:bCs w:val="1"/>
          <w:sz w:val="24"/>
          <w:szCs w:val="24"/>
          <w:u w:color="0070c0"/>
          <w:rtl w:val="0"/>
          <w:lang w:val="en-US"/>
        </w:rPr>
        <w:t>Name</w:t>
      </w:r>
      <w:r>
        <w:rPr>
          <w:b w:val="1"/>
          <w:bCs w:val="1"/>
          <w:sz w:val="24"/>
          <w:szCs w:val="24"/>
          <w:u w:color="0070c0"/>
          <w:rtl w:val="0"/>
          <w:lang w:val="en-US"/>
        </w:rPr>
        <w:t xml:space="preserve"> of Corresponding Participant </w:t>
      </w:r>
      <w:r>
        <w:rPr>
          <w:b w:val="1"/>
          <w:bCs w:val="1"/>
          <w:sz w:val="24"/>
          <w:szCs w:val="24"/>
          <w:u w:color="0070c0"/>
          <w:rtl w:val="0"/>
          <w:lang w:val="en-US"/>
        </w:rPr>
        <w:t>-</w:t>
      </w:r>
    </w:p>
    <w:p>
      <w:pPr>
        <w:pStyle w:val="Body A"/>
        <w:rPr>
          <w:b w:val="1"/>
          <w:bCs w:val="1"/>
          <w:sz w:val="24"/>
          <w:szCs w:val="24"/>
          <w:u w:color="0070c0"/>
        </w:rPr>
      </w:pPr>
      <w:r>
        <w:rPr>
          <w:b w:val="1"/>
          <w:bCs w:val="1"/>
          <w:sz w:val="24"/>
          <w:szCs w:val="24"/>
          <w:u w:color="0070c0"/>
          <w:rtl w:val="0"/>
          <w:lang w:val="en-US"/>
        </w:rPr>
        <w:t>Phone Number</w:t>
      </w:r>
      <w:r>
        <w:rPr>
          <w:b w:val="1"/>
          <w:bCs w:val="1"/>
          <w:sz w:val="24"/>
          <w:szCs w:val="24"/>
          <w:u w:color="0070c0"/>
          <w:rtl w:val="0"/>
          <w:lang w:val="en-US"/>
        </w:rPr>
        <w:t xml:space="preserve"> -</w:t>
        <w:tab/>
        <w:tab/>
        <w:tab/>
        <w:tab/>
      </w:r>
      <w:r>
        <w:rPr>
          <w:b w:val="1"/>
          <w:bCs w:val="1"/>
          <w:sz w:val="24"/>
          <w:szCs w:val="24"/>
          <w:u w:color="0070c0"/>
          <w:rtl w:val="0"/>
          <w:lang w:val="en-US"/>
        </w:rPr>
        <w:t xml:space="preserve">Email Address - </w:t>
      </w:r>
    </w:p>
    <w:p>
      <w:pPr>
        <w:pStyle w:val="Body A"/>
        <w:jc w:val="center"/>
        <w:rPr>
          <w:b w:val="1"/>
          <w:bCs w:val="1"/>
          <w:sz w:val="28"/>
          <w:szCs w:val="28"/>
          <w:u w:color="0070c0"/>
        </w:rPr>
      </w:pPr>
      <w:r>
        <w:rPr>
          <w:b w:val="1"/>
          <w:bCs w:val="1"/>
          <w:sz w:val="28"/>
          <w:szCs w:val="28"/>
          <w:u w:color="0070c0"/>
          <w:rtl w:val="0"/>
          <w:lang w:val="en-US"/>
        </w:rPr>
        <w:t>REGISTRATION DETAILS (Cont.)</w:t>
      </w:r>
    </w:p>
    <w:p>
      <w:pPr>
        <w:pStyle w:val="Body A"/>
        <w:rPr>
          <w:b w:val="1"/>
          <w:bCs w:val="1"/>
          <w:sz w:val="28"/>
          <w:szCs w:val="28"/>
          <w:u w:color="0070c0"/>
        </w:rPr>
      </w:pPr>
      <w:r>
        <w:rPr>
          <w:b w:val="1"/>
          <w:bCs w:val="1"/>
          <w:sz w:val="28"/>
          <w:szCs w:val="28"/>
          <w:u w:color="0070c0"/>
          <w:rtl w:val="0"/>
          <w:lang w:val="en-US"/>
        </w:rPr>
        <w:t>BOAT, CAR AND TRAILER DETAILS:</w:t>
      </w:r>
    </w:p>
    <w:p>
      <w:pPr>
        <w:pStyle w:val="Body A"/>
        <w:rPr>
          <w:b w:val="1"/>
          <w:bCs w:val="1"/>
          <w:sz w:val="24"/>
          <w:szCs w:val="24"/>
          <w:u w:color="0070c0"/>
        </w:rPr>
      </w:pPr>
      <w:r>
        <w:rPr>
          <w:b w:val="1"/>
          <w:bCs w:val="1"/>
          <w:sz w:val="24"/>
          <w:szCs w:val="24"/>
          <w:u w:color="0070c0"/>
          <w:rtl w:val="0"/>
          <w:lang w:val="en-US"/>
        </w:rPr>
        <w:t xml:space="preserve">Boat Name and Registration Number - </w:t>
      </w:r>
    </w:p>
    <w:p>
      <w:pPr>
        <w:pStyle w:val="Body A"/>
        <w:rPr>
          <w:b w:val="1"/>
          <w:bCs w:val="1"/>
          <w:sz w:val="24"/>
          <w:szCs w:val="24"/>
          <w:u w:color="0070c0"/>
        </w:rPr>
      </w:pPr>
      <w:r>
        <w:rPr>
          <w:b w:val="1"/>
          <w:bCs w:val="1"/>
          <w:sz w:val="24"/>
          <w:szCs w:val="24"/>
          <w:u w:color="0070c0"/>
          <w:rtl w:val="0"/>
          <w:lang w:val="en-US"/>
        </w:rPr>
        <w:t xml:space="preserve">Trailer Registration Number - </w:t>
      </w:r>
    </w:p>
    <w:p>
      <w:pPr>
        <w:pStyle w:val="Body A"/>
        <w:rPr>
          <w:sz w:val="24"/>
          <w:szCs w:val="24"/>
          <w:u w:color="0070c0"/>
        </w:rPr>
      </w:pPr>
      <w:r>
        <w:rPr>
          <w:b w:val="1"/>
          <w:bCs w:val="1"/>
          <w:sz w:val="24"/>
          <w:szCs w:val="24"/>
          <w:u w:color="0070c0"/>
          <w:rtl w:val="0"/>
          <w:lang w:val="en-US"/>
        </w:rPr>
        <w:t>Car Registration Number -</w:t>
      </w:r>
    </w:p>
    <w:p>
      <w:pPr>
        <w:pStyle w:val="Body A"/>
        <w:rPr>
          <w:b w:val="1"/>
          <w:bCs w:val="1"/>
          <w:sz w:val="28"/>
          <w:szCs w:val="28"/>
          <w:u w:color="0070c0"/>
        </w:rPr>
      </w:pPr>
      <w:r>
        <w:rPr>
          <w:b w:val="1"/>
          <w:bCs w:val="1"/>
          <w:sz w:val="28"/>
          <w:szCs w:val="28"/>
          <w:u w:color="0070c0"/>
          <w:rtl w:val="0"/>
          <w:lang w:val="en-US"/>
        </w:rPr>
        <w:t>CAMPSITE DETAILS:</w:t>
      </w:r>
    </w:p>
    <w:p>
      <w:pPr>
        <w:pStyle w:val="Body A"/>
        <w:rPr>
          <w:b w:val="1"/>
          <w:bCs w:val="1"/>
          <w:sz w:val="24"/>
          <w:szCs w:val="24"/>
          <w:u w:color="0070c0"/>
        </w:rPr>
      </w:pPr>
      <w:r>
        <w:rPr>
          <w:b w:val="1"/>
          <w:bCs w:val="1"/>
          <w:sz w:val="24"/>
          <w:szCs w:val="24"/>
          <w:u w:color="0070c0"/>
          <w:rtl w:val="0"/>
          <w:lang w:val="en-US"/>
        </w:rPr>
        <w:t>Site Number:</w:t>
      </w:r>
    </w:p>
    <w:p>
      <w:pPr>
        <w:pStyle w:val="Body A"/>
        <w:rPr>
          <w:b w:val="1"/>
          <w:bCs w:val="1"/>
          <w:sz w:val="24"/>
          <w:szCs w:val="24"/>
          <w:u w:color="0070c0"/>
        </w:rPr>
      </w:pPr>
      <w:r>
        <w:rPr>
          <w:b w:val="1"/>
          <w:bCs w:val="1"/>
          <w:sz w:val="24"/>
          <w:szCs w:val="24"/>
          <w:u w:color="0070c0"/>
          <w:rtl w:val="0"/>
          <w:lang w:val="en-US"/>
        </w:rPr>
        <w:t>Caravan, camper or tent?:</w:t>
      </w:r>
    </w:p>
    <w:p>
      <w:pPr>
        <w:pStyle w:val="Body A"/>
        <w:rPr>
          <w:b w:val="1"/>
          <w:bCs w:val="1"/>
          <w:sz w:val="24"/>
          <w:szCs w:val="24"/>
          <w:u w:color="0070c0"/>
        </w:rPr>
      </w:pPr>
      <w:r>
        <w:rPr>
          <w:b w:val="1"/>
          <w:bCs w:val="1"/>
          <w:sz w:val="24"/>
          <w:szCs w:val="24"/>
          <w:u w:color="0070c0"/>
          <w:rtl w:val="0"/>
          <w:lang w:val="en-US"/>
        </w:rPr>
        <w:t>On-boat (private) accommodation?:</w:t>
      </w:r>
    </w:p>
    <w:p>
      <w:pPr>
        <w:pStyle w:val="Body A"/>
        <w:rPr>
          <w:b w:val="1"/>
          <w:bCs w:val="1"/>
          <w:sz w:val="24"/>
          <w:szCs w:val="24"/>
          <w:u w:color="0070c0"/>
        </w:rPr>
      </w:pPr>
      <w:r>
        <w:rPr>
          <w:b w:val="1"/>
          <w:bCs w:val="1"/>
          <w:sz w:val="24"/>
          <w:szCs w:val="24"/>
          <w:u w:color="0070c0"/>
          <w:rtl w:val="0"/>
          <w:lang w:val="en-US"/>
        </w:rPr>
        <w:t>Are you interested in a mooring at the CBBC (very limited number available)?:</w:t>
      </w:r>
    </w:p>
    <w:p>
      <w:pPr>
        <w:pStyle w:val="Body A"/>
        <w:rPr>
          <w:b w:val="1"/>
          <w:bCs w:val="1"/>
          <w:sz w:val="24"/>
          <w:szCs w:val="24"/>
          <w:u w:color="0070c0"/>
        </w:rPr>
      </w:pPr>
      <w:r>
        <w:rPr>
          <w:b w:val="1"/>
          <w:bCs w:val="1"/>
          <w:sz w:val="24"/>
          <w:szCs w:val="24"/>
          <w:u w:color="0070c0"/>
          <w:rtl w:val="0"/>
          <w:lang w:val="en-US"/>
        </w:rPr>
        <w:t>Have you booked your campsite and paid your deposit with the Holiday Park?:</w:t>
      </w:r>
    </w:p>
    <w:p>
      <w:pPr>
        <w:pStyle w:val="Body A"/>
        <w:rPr>
          <w:b w:val="1"/>
          <w:bCs w:val="1"/>
          <w:sz w:val="28"/>
          <w:szCs w:val="28"/>
          <w:u w:color="0070c0"/>
        </w:rPr>
      </w:pPr>
      <w:r>
        <w:rPr>
          <w:b w:val="1"/>
          <w:bCs w:val="1"/>
          <w:sz w:val="28"/>
          <w:szCs w:val="28"/>
          <w:u w:color="0070c0"/>
          <w:rtl w:val="0"/>
          <w:lang w:val="en-US"/>
        </w:rPr>
        <w:t>A</w:t>
      </w:r>
      <w:r>
        <w:rPr>
          <w:b w:val="1"/>
          <w:bCs w:val="1"/>
          <w:sz w:val="28"/>
          <w:szCs w:val="28"/>
          <w:u w:color="0070c0"/>
          <w:rtl w:val="0"/>
          <w:lang w:val="en-US"/>
        </w:rPr>
        <w:t>RRIVAL AND DEPARTURE DATES (C</w:t>
      </w:r>
      <w:r>
        <w:rPr>
          <w:b w:val="1"/>
          <w:bCs w:val="1"/>
          <w:sz w:val="28"/>
          <w:szCs w:val="28"/>
          <w:u w:color="0070c0"/>
          <w:rtl w:val="0"/>
          <w:lang w:val="en-US"/>
        </w:rPr>
        <w:t>layton Bay</w:t>
      </w:r>
      <w:r>
        <w:rPr>
          <w:b w:val="1"/>
          <w:bCs w:val="1"/>
          <w:sz w:val="28"/>
          <w:szCs w:val="28"/>
          <w:u w:color="0070c0"/>
          <w:rtl w:val="0"/>
          <w:lang w:val="en-US"/>
        </w:rPr>
        <w:t>):</w:t>
      </w:r>
    </w:p>
    <w:p>
      <w:pPr>
        <w:pStyle w:val="Body A"/>
        <w:rPr>
          <w:b w:val="1"/>
          <w:bCs w:val="1"/>
          <w:sz w:val="28"/>
          <w:szCs w:val="28"/>
          <w:u w:color="0070c0"/>
        </w:rPr>
      </w:pPr>
      <w:r>
        <w:rPr>
          <w:b w:val="1"/>
          <w:bCs w:val="1"/>
          <w:sz w:val="28"/>
          <w:szCs w:val="28"/>
          <w:u w:color="0070c0"/>
          <w:rtl w:val="0"/>
          <w:lang w:val="en-US"/>
        </w:rPr>
        <w:t>LIST OF PARTICIPANTS (at $10/person, payable to RCBC account):</w:t>
      </w:r>
    </w:p>
    <w:p>
      <w:pPr>
        <w:pStyle w:val="Body A"/>
        <w:rPr>
          <w:b w:val="1"/>
          <w:bCs w:val="1"/>
          <w:sz w:val="24"/>
          <w:szCs w:val="24"/>
          <w:u w:color="0070c0"/>
        </w:rPr>
      </w:pPr>
      <w:r>
        <w:rPr>
          <w:b w:val="1"/>
          <w:bCs w:val="1"/>
          <w:sz w:val="24"/>
          <w:szCs w:val="24"/>
          <w:u w:color="0070c0"/>
          <w:rtl w:val="0"/>
          <w:lang w:val="en-US"/>
        </w:rPr>
        <w:t>a)</w:t>
        <w:tab/>
        <w:tab/>
        <w:tab/>
        <w:tab/>
        <w:tab/>
        <w:tab/>
        <w:tab/>
        <w:t>d)</w:t>
      </w:r>
    </w:p>
    <w:p>
      <w:pPr>
        <w:pStyle w:val="Body A"/>
        <w:rPr>
          <w:b w:val="1"/>
          <w:bCs w:val="1"/>
          <w:sz w:val="24"/>
          <w:szCs w:val="24"/>
          <w:u w:color="0070c0"/>
        </w:rPr>
      </w:pPr>
      <w:r>
        <w:rPr>
          <w:b w:val="1"/>
          <w:bCs w:val="1"/>
          <w:sz w:val="24"/>
          <w:szCs w:val="24"/>
          <w:u w:color="0070c0"/>
          <w:rtl w:val="0"/>
          <w:lang w:val="en-US"/>
        </w:rPr>
        <w:t>b)</w:t>
        <w:tab/>
        <w:tab/>
        <w:tab/>
        <w:tab/>
        <w:tab/>
        <w:tab/>
        <w:tab/>
        <w:t>e)</w:t>
      </w:r>
    </w:p>
    <w:p>
      <w:pPr>
        <w:pStyle w:val="Body A"/>
        <w:rPr>
          <w:b w:val="1"/>
          <w:bCs w:val="1"/>
          <w:sz w:val="24"/>
          <w:szCs w:val="24"/>
          <w:u w:color="0070c0"/>
        </w:rPr>
      </w:pPr>
      <w:r>
        <w:rPr>
          <w:b w:val="1"/>
          <w:bCs w:val="1"/>
          <w:sz w:val="24"/>
          <w:szCs w:val="24"/>
          <w:u w:color="0070c0"/>
          <w:rtl w:val="0"/>
          <w:lang w:val="en-US"/>
        </w:rPr>
        <w:t>c)</w:t>
        <w:tab/>
        <w:tab/>
        <w:tab/>
        <w:tab/>
        <w:tab/>
        <w:tab/>
        <w:tab/>
        <w:t>f)</w:t>
      </w:r>
    </w:p>
    <w:p>
      <w:pPr>
        <w:pStyle w:val="Body A"/>
        <w:rPr>
          <w:b w:val="1"/>
          <w:bCs w:val="1"/>
          <w:sz w:val="28"/>
          <w:szCs w:val="28"/>
          <w:u w:color="0070c0"/>
        </w:rPr>
      </w:pPr>
      <w:r>
        <w:rPr>
          <w:b w:val="1"/>
          <w:bCs w:val="1"/>
          <w:sz w:val="28"/>
          <w:szCs w:val="28"/>
          <w:u w:color="0070c0"/>
          <w:rtl w:val="0"/>
          <w:lang w:val="en-US"/>
        </w:rPr>
        <w:t xml:space="preserve">TOTAL </w:t>
      </w:r>
      <w:r>
        <w:rPr>
          <w:b w:val="1"/>
          <w:bCs w:val="1"/>
          <w:sz w:val="28"/>
          <w:szCs w:val="28"/>
          <w:u w:color="0070c0"/>
          <w:rtl w:val="0"/>
          <w:lang w:val="en-US"/>
        </w:rPr>
        <w:t xml:space="preserve">REGISTRATION </w:t>
      </w:r>
      <w:r>
        <w:rPr>
          <w:b w:val="1"/>
          <w:bCs w:val="1"/>
          <w:sz w:val="28"/>
          <w:szCs w:val="28"/>
          <w:u w:color="0070c0"/>
          <w:rtl w:val="0"/>
          <w:lang w:val="en-US"/>
        </w:rPr>
        <w:t>FEES</w:t>
      </w:r>
      <w:r>
        <w:rPr>
          <w:b w:val="1"/>
          <w:bCs w:val="1"/>
          <w:sz w:val="28"/>
          <w:szCs w:val="28"/>
          <w:u w:color="0070c0"/>
          <w:rtl w:val="0"/>
          <w:lang w:val="en-US"/>
        </w:rPr>
        <w:t xml:space="preserve"> DUE TO RCBC</w:t>
      </w:r>
      <w:r>
        <w:rPr>
          <w:b w:val="1"/>
          <w:bCs w:val="1"/>
          <w:sz w:val="28"/>
          <w:szCs w:val="28"/>
          <w:u w:color="0070c0"/>
          <w:rtl w:val="0"/>
          <w:lang w:val="en-US"/>
        </w:rPr>
        <w:t>:</w:t>
      </w:r>
    </w:p>
    <w:p>
      <w:pPr>
        <w:pStyle w:val="Body A"/>
        <w:spacing w:after="0" w:line="240" w:lineRule="auto"/>
        <w:jc w:val="both"/>
        <w:rPr>
          <w:b w:val="1"/>
          <w:bCs w:val="1"/>
          <w:sz w:val="28"/>
          <w:szCs w:val="28"/>
          <w:u w:val="single"/>
          <w:shd w:val="nil" w:color="auto" w:fill="auto"/>
        </w:rPr>
      </w:pPr>
      <w:r>
        <w:rPr>
          <w:b w:val="1"/>
          <w:bCs w:val="1"/>
          <w:sz w:val="28"/>
          <w:szCs w:val="28"/>
          <w:u w:color="0070c0"/>
          <w:rtl w:val="0"/>
          <w:lang w:val="en-US"/>
        </w:rPr>
        <w:t>PAYMENT OF FEES</w:t>
      </w:r>
    </w:p>
    <w:p>
      <w:pPr>
        <w:pStyle w:val="Body A"/>
        <w:spacing w:after="0" w:line="240" w:lineRule="auto"/>
        <w:rPr>
          <w:b w:val="1"/>
          <w:bCs w:val="1"/>
          <w:outline w:val="0"/>
          <w:color w:val="ff0000"/>
          <w:sz w:val="24"/>
          <w:szCs w:val="24"/>
          <w:u w:val="single" w:color="ff0000"/>
          <w14:textFill>
            <w14:solidFill>
              <w14:srgbClr w14:val="FF0000"/>
            </w14:solidFill>
          </w14:textFill>
        </w:rPr>
      </w:pPr>
      <w:r>
        <w:rPr>
          <w:b w:val="1"/>
          <w:bCs w:val="1"/>
          <w:sz w:val="24"/>
          <w:szCs w:val="24"/>
          <w:shd w:val="nil" w:color="auto" w:fill="auto"/>
          <w:rtl w:val="0"/>
          <w:lang w:val="en-US"/>
        </w:rPr>
        <w:t>Preferred method</w:t>
      </w:r>
      <w:r>
        <w:rPr>
          <w:sz w:val="24"/>
          <w:szCs w:val="24"/>
          <w:shd w:val="nil" w:color="auto" w:fill="auto"/>
          <w:rtl w:val="0"/>
          <w:lang w:val="en-US"/>
        </w:rPr>
        <w:t xml:space="preserve">: </w:t>
      </w:r>
      <w:r>
        <w:rPr>
          <w:b w:val="1"/>
          <w:bCs w:val="1"/>
          <w:sz w:val="24"/>
          <w:szCs w:val="24"/>
          <w:shd w:val="nil" w:color="auto" w:fill="auto"/>
          <w:rtl w:val="0"/>
          <w:lang w:val="en-US"/>
        </w:rPr>
        <w:t>Payment should be made by bank transfer</w:t>
      </w:r>
      <w:r>
        <w:rPr>
          <w:sz w:val="24"/>
          <w:szCs w:val="24"/>
          <w:shd w:val="nil" w:color="auto" w:fill="auto"/>
          <w:rtl w:val="0"/>
          <w:lang w:val="en-US"/>
        </w:rPr>
        <w:t xml:space="preserve"> </w:t>
      </w:r>
    </w:p>
    <w:p>
      <w:pPr>
        <w:pStyle w:val="Body A"/>
        <w:spacing w:after="0" w:line="240" w:lineRule="auto"/>
        <w:rPr>
          <w:sz w:val="24"/>
          <w:szCs w:val="24"/>
          <w:shd w:val="nil" w:color="auto" w:fill="auto"/>
        </w:rPr>
      </w:pPr>
      <w:r>
        <w:rPr>
          <w:sz w:val="24"/>
          <w:szCs w:val="24"/>
          <w:shd w:val="nil" w:color="auto" w:fill="auto"/>
          <w:rtl w:val="0"/>
          <w:lang w:val="en-US"/>
        </w:rPr>
        <w:t>Riverland Cruising Boat Club Inc:   BSB: 105 052   Account: 50489140 (Bank SA)</w:t>
      </w:r>
    </w:p>
    <w:p>
      <w:pPr>
        <w:pStyle w:val="Body A"/>
        <w:spacing w:after="0" w:line="240" w:lineRule="auto"/>
        <w:rPr>
          <w:sz w:val="24"/>
          <w:szCs w:val="24"/>
          <w:shd w:val="nil" w:color="auto" w:fill="auto"/>
        </w:rPr>
      </w:pPr>
      <w:r>
        <w:rPr>
          <w:sz w:val="24"/>
          <w:szCs w:val="24"/>
          <w:shd w:val="nil" w:color="auto" w:fill="auto"/>
          <w:rtl w:val="0"/>
          <w:lang w:val="en-US"/>
        </w:rPr>
        <w:t xml:space="preserve">Please include your surname and </w:t>
      </w:r>
      <w:r>
        <w:rPr>
          <w:b w:val="1"/>
          <w:bCs w:val="1"/>
          <w:outline w:val="0"/>
          <w:color w:val="0433ff"/>
          <w:sz w:val="24"/>
          <w:szCs w:val="24"/>
          <w:u w:color="0070c0"/>
          <w:rtl w:val="0"/>
          <w:lang w:val="en-US"/>
          <w14:textFill>
            <w14:solidFill>
              <w14:srgbClr w14:val="0433FF"/>
            </w14:solidFill>
          </w14:textFill>
        </w:rPr>
        <w:t>202</w:t>
      </w:r>
      <w:r>
        <w:rPr>
          <w:b w:val="1"/>
          <w:bCs w:val="1"/>
          <w:outline w:val="0"/>
          <w:color w:val="0433ff"/>
          <w:sz w:val="24"/>
          <w:szCs w:val="24"/>
          <w:u w:color="0070c0"/>
          <w:rtl w:val="0"/>
          <w:lang w:val="en-US"/>
          <w14:textFill>
            <w14:solidFill>
              <w14:srgbClr w14:val="0433FF"/>
            </w14:solidFill>
          </w14:textFill>
        </w:rPr>
        <w:t>3</w:t>
      </w:r>
      <w:r>
        <w:rPr>
          <w:b w:val="1"/>
          <w:bCs w:val="1"/>
          <w:outline w:val="0"/>
          <w:color w:val="0433ff"/>
          <w:sz w:val="24"/>
          <w:szCs w:val="24"/>
          <w:u w:color="0070c0"/>
          <w:rtl w:val="0"/>
          <w:lang w:val="en-US"/>
          <w14:textFill>
            <w14:solidFill>
              <w14:srgbClr w14:val="0433FF"/>
            </w14:solidFill>
          </w14:textFill>
        </w:rPr>
        <w:t>C</w:t>
      </w:r>
      <w:r>
        <w:rPr>
          <w:b w:val="1"/>
          <w:bCs w:val="1"/>
          <w:outline w:val="0"/>
          <w:color w:val="0433ff"/>
          <w:sz w:val="24"/>
          <w:szCs w:val="24"/>
          <w:u w:color="0070c0"/>
          <w:rtl w:val="0"/>
          <w:lang w:val="en-US"/>
          <w14:textFill>
            <w14:solidFill>
              <w14:srgbClr w14:val="0433FF"/>
            </w14:solidFill>
          </w14:textFill>
        </w:rPr>
        <w:t>B</w:t>
      </w:r>
    </w:p>
    <w:p>
      <w:pPr>
        <w:pStyle w:val="Body A"/>
        <w:spacing w:after="0" w:line="240" w:lineRule="auto"/>
        <w:rPr>
          <w:sz w:val="24"/>
          <w:szCs w:val="24"/>
          <w:shd w:val="nil" w:color="auto" w:fill="auto"/>
        </w:rPr>
      </w:pPr>
    </w:p>
    <w:p>
      <w:pPr>
        <w:pStyle w:val="Body A"/>
        <w:spacing w:after="0" w:line="240" w:lineRule="auto"/>
        <w:rPr>
          <w:sz w:val="24"/>
          <w:szCs w:val="24"/>
          <w:shd w:val="nil" w:color="auto" w:fill="auto"/>
        </w:rPr>
      </w:pPr>
      <w:r>
        <w:rPr>
          <w:sz w:val="24"/>
          <w:szCs w:val="24"/>
          <w:shd w:val="nil" w:color="auto" w:fill="auto"/>
          <w:rtl w:val="0"/>
          <w:lang w:val="en-US"/>
        </w:rPr>
        <w:t xml:space="preserve">Please return your registration form to Lindsay: </w:t>
      </w:r>
      <w:r>
        <w:rPr>
          <w:outline w:val="0"/>
          <w:color w:val="0563c1"/>
          <w:sz w:val="24"/>
          <w:szCs w:val="24"/>
          <w:u w:val="single" w:color="0563c1"/>
          <w:rtl w:val="0"/>
          <w:lang w:val="en-US"/>
          <w14:textFill>
            <w14:solidFill>
              <w14:srgbClr w14:val="0563C1"/>
            </w14:solidFill>
          </w14:textFill>
        </w:rPr>
        <w:t>lindsay.dent27@gmail.com</w:t>
      </w:r>
      <w:r>
        <w:rPr>
          <w:sz w:val="24"/>
          <w:szCs w:val="24"/>
          <w:shd w:val="nil" w:color="auto" w:fill="auto"/>
          <w:rtl w:val="0"/>
          <w:lang w:val="en-US"/>
        </w:rPr>
        <w:t xml:space="preserve"> </w:t>
      </w:r>
      <w:r>
        <w:rPr>
          <w:b w:val="1"/>
          <w:bCs w:val="1"/>
          <w:outline w:val="0"/>
          <w:color w:val="ff0000"/>
          <w:sz w:val="24"/>
          <w:szCs w:val="24"/>
          <w:u w:val="single" w:color="ff0000"/>
          <w:shd w:val="nil" w:color="auto" w:fill="auto"/>
          <w:rtl w:val="0"/>
          <w:lang w:val="en-US"/>
          <w14:textFill>
            <w14:solidFill>
              <w14:srgbClr w14:val="FF0000"/>
            </w14:solidFill>
          </w14:textFill>
        </w:rPr>
        <w:t xml:space="preserve">by </w:t>
      </w:r>
      <w:r>
        <w:rPr>
          <w:b w:val="1"/>
          <w:bCs w:val="1"/>
          <w:outline w:val="0"/>
          <w:color w:val="ff0000"/>
          <w:sz w:val="24"/>
          <w:szCs w:val="24"/>
          <w:u w:val="single" w:color="ff0000"/>
          <w:shd w:val="nil" w:color="auto" w:fill="auto"/>
          <w:rtl w:val="0"/>
          <w:lang w:val="en-US"/>
          <w14:textFill>
            <w14:solidFill>
              <w14:srgbClr w14:val="FF0000"/>
            </w14:solidFill>
          </w14:textFill>
        </w:rPr>
        <w:t>FRIDAY</w:t>
      </w:r>
      <w:r>
        <w:rPr>
          <w:b w:val="1"/>
          <w:bCs w:val="1"/>
          <w:outline w:val="0"/>
          <w:color w:val="ff0000"/>
          <w:sz w:val="24"/>
          <w:szCs w:val="24"/>
          <w:u w:val="single" w:color="ff0000"/>
          <w:shd w:val="nil" w:color="auto" w:fill="auto"/>
          <w:rtl w:val="0"/>
          <w:lang w:val="en-US"/>
          <w14:textFill>
            <w14:solidFill>
              <w14:srgbClr w14:val="FF0000"/>
            </w14:solidFill>
          </w14:textFill>
        </w:rPr>
        <w:t xml:space="preserve"> </w:t>
      </w:r>
      <w:r>
        <w:rPr>
          <w:b w:val="1"/>
          <w:bCs w:val="1"/>
          <w:outline w:val="0"/>
          <w:color w:val="ff0000"/>
          <w:sz w:val="24"/>
          <w:szCs w:val="24"/>
          <w:u w:val="single" w:color="ff0000"/>
          <w:shd w:val="nil" w:color="auto" w:fill="auto"/>
          <w:rtl w:val="0"/>
          <w:lang w:val="en-US"/>
          <w14:textFill>
            <w14:solidFill>
              <w14:srgbClr w14:val="FF0000"/>
            </w14:solidFill>
          </w14:textFill>
        </w:rPr>
        <w:t>3</w:t>
      </w:r>
      <w:r>
        <w:rPr>
          <w:b w:val="1"/>
          <w:bCs w:val="1"/>
          <w:outline w:val="0"/>
          <w:color w:val="ff0000"/>
          <w:sz w:val="24"/>
          <w:szCs w:val="24"/>
          <w:u w:val="single" w:color="ff0000"/>
          <w:shd w:val="nil" w:color="auto" w:fill="auto"/>
          <w:rtl w:val="0"/>
          <w:lang w:val="en-US"/>
          <w14:textFill>
            <w14:solidFill>
              <w14:srgbClr w14:val="FF0000"/>
            </w14:solidFill>
          </w14:textFill>
        </w:rPr>
        <w:t xml:space="preserve"> </w:t>
      </w:r>
      <w:r>
        <w:rPr>
          <w:b w:val="1"/>
          <w:bCs w:val="1"/>
          <w:outline w:val="0"/>
          <w:color w:val="ff0000"/>
          <w:sz w:val="24"/>
          <w:szCs w:val="24"/>
          <w:u w:val="single" w:color="ff0000"/>
          <w:shd w:val="nil" w:color="auto" w:fill="auto"/>
          <w:rtl w:val="0"/>
          <w:lang w:val="en-US"/>
          <w14:textFill>
            <w14:solidFill>
              <w14:srgbClr w14:val="FF0000"/>
            </w14:solidFill>
          </w14:textFill>
        </w:rPr>
        <w:t>MARCH</w:t>
      </w:r>
      <w:r>
        <w:rPr>
          <w:b w:val="1"/>
          <w:bCs w:val="1"/>
          <w:outline w:val="0"/>
          <w:color w:val="ff0000"/>
          <w:sz w:val="24"/>
          <w:szCs w:val="24"/>
          <w:u w:val="single" w:color="ff0000"/>
          <w:shd w:val="nil" w:color="auto" w:fill="auto"/>
          <w:rtl w:val="0"/>
          <w:lang w:val="en-US"/>
          <w14:textFill>
            <w14:solidFill>
              <w14:srgbClr w14:val="FF0000"/>
            </w14:solidFill>
          </w14:textFill>
        </w:rPr>
        <w:t xml:space="preserve"> 202</w:t>
      </w:r>
      <w:r>
        <w:rPr>
          <w:b w:val="1"/>
          <w:bCs w:val="1"/>
          <w:outline w:val="0"/>
          <w:color w:val="ff0000"/>
          <w:sz w:val="24"/>
          <w:szCs w:val="24"/>
          <w:u w:val="single" w:color="ff0000"/>
          <w:shd w:val="nil" w:color="auto" w:fill="auto"/>
          <w:rtl w:val="0"/>
          <w:lang w:val="en-US"/>
          <w14:textFill>
            <w14:solidFill>
              <w14:srgbClr w14:val="FF0000"/>
            </w14:solidFill>
          </w14:textFill>
        </w:rPr>
        <w:t>3</w:t>
      </w:r>
      <w:r>
        <w:rPr>
          <w:b w:val="1"/>
          <w:bCs w:val="1"/>
          <w:outline w:val="0"/>
          <w:color w:val="ff0000"/>
          <w:sz w:val="24"/>
          <w:szCs w:val="24"/>
          <w:u w:val="single" w:color="ff0000"/>
          <w:shd w:val="nil" w:color="auto" w:fill="auto"/>
          <w:rtl w:val="0"/>
          <w:lang w:val="en-US"/>
          <w14:textFill>
            <w14:solidFill>
              <w14:srgbClr w14:val="FF0000"/>
            </w14:solidFill>
          </w14:textFill>
        </w:rPr>
        <w:t>.</w:t>
      </w:r>
    </w:p>
    <w:p>
      <w:pPr>
        <w:pStyle w:val="Body A"/>
        <w:spacing w:after="0" w:line="240" w:lineRule="auto"/>
        <w:rPr>
          <w:sz w:val="24"/>
          <w:szCs w:val="24"/>
          <w:shd w:val="nil" w:color="auto" w:fill="auto"/>
        </w:rPr>
      </w:pPr>
      <w:r>
        <w:rPr>
          <w:i w:val="1"/>
          <w:iCs w:val="1"/>
          <w:sz w:val="24"/>
          <w:szCs w:val="24"/>
          <w:shd w:val="nil" w:color="auto" w:fill="auto"/>
          <w:rtl w:val="0"/>
          <w:lang w:val="en-US"/>
        </w:rPr>
        <w:t>If you are not able to do this, please post the form and a cheque to RCBC, PO Box 1496 Renmark 5341</w:t>
      </w:r>
      <w:r>
        <w:rPr>
          <w:b w:val="1"/>
          <w:bCs w:val="1"/>
          <w:i w:val="1"/>
          <w:iCs w:val="1"/>
          <w:sz w:val="24"/>
          <w:szCs w:val="24"/>
          <w:shd w:val="nil" w:color="auto" w:fill="auto"/>
          <w:rtl w:val="0"/>
          <w:lang w:val="en-US"/>
        </w:rPr>
        <w:t xml:space="preserve"> </w:t>
      </w:r>
      <w:r>
        <w:rPr>
          <w:i w:val="1"/>
          <w:iCs w:val="1"/>
          <w:sz w:val="24"/>
          <w:szCs w:val="24"/>
          <w:shd w:val="nil" w:color="auto" w:fill="auto"/>
          <w:rtl w:val="0"/>
          <w:lang w:val="en-US"/>
        </w:rPr>
        <w:t>and let us know it is on the way</w:t>
      </w:r>
      <w:r>
        <w:rPr>
          <w:i w:val="1"/>
          <w:iCs w:val="1"/>
          <w:sz w:val="24"/>
          <w:szCs w:val="24"/>
          <w:shd w:val="nil" w:color="auto" w:fill="auto"/>
          <w:rtl w:val="0"/>
          <w:lang w:val="en-US"/>
        </w:rPr>
        <w:t xml:space="preserve"> (e.g. phone Lindsay on 0421 493 397),</w:t>
      </w:r>
      <w:r>
        <w:rPr>
          <w:i w:val="1"/>
          <w:iCs w:val="1"/>
          <w:sz w:val="24"/>
          <w:szCs w:val="24"/>
          <w:shd w:val="nil" w:color="auto" w:fill="auto"/>
          <w:rtl w:val="0"/>
          <w:lang w:val="en-US"/>
        </w:rPr>
        <w:t xml:space="preserve"> not</w:t>
      </w:r>
      <w:r>
        <w:rPr>
          <w:i w:val="1"/>
          <w:iCs w:val="1"/>
          <w:sz w:val="24"/>
          <w:szCs w:val="24"/>
          <w:shd w:val="nil" w:color="auto" w:fill="auto"/>
          <w:rtl w:val="0"/>
          <w:lang w:val="en-US"/>
        </w:rPr>
        <w:t>ing that</w:t>
      </w:r>
      <w:r>
        <w:rPr>
          <w:i w:val="1"/>
          <w:iCs w:val="1"/>
          <w:sz w:val="24"/>
          <w:szCs w:val="24"/>
          <w:shd w:val="nil" w:color="auto" w:fill="auto"/>
          <w:rtl w:val="0"/>
          <w:lang w:val="en-US"/>
        </w:rPr>
        <w:t xml:space="preserve"> mail </w:t>
      </w:r>
      <w:r>
        <w:rPr>
          <w:i w:val="1"/>
          <w:iCs w:val="1"/>
          <w:sz w:val="24"/>
          <w:szCs w:val="24"/>
          <w:shd w:val="nil" w:color="auto" w:fill="auto"/>
          <w:rtl w:val="0"/>
          <w:lang w:val="en-US"/>
        </w:rPr>
        <w:t>may be slow in arriving.</w:t>
      </w:r>
    </w:p>
    <w:p>
      <w:pPr>
        <w:pStyle w:val="Body A"/>
        <w:spacing w:after="0" w:line="240" w:lineRule="auto"/>
        <w:jc w:val="both"/>
        <w:rPr>
          <w:b w:val="1"/>
          <w:bCs w:val="1"/>
          <w:sz w:val="24"/>
          <w:szCs w:val="24"/>
          <w:shd w:val="nil" w:color="auto" w:fill="auto"/>
        </w:rPr>
      </w:pPr>
    </w:p>
    <w:p>
      <w:pPr>
        <w:pStyle w:val="Body A"/>
        <w:spacing w:after="0" w:line="240" w:lineRule="auto"/>
        <w:jc w:val="both"/>
        <w:rPr>
          <w:b w:val="1"/>
          <w:bCs w:val="1"/>
          <w:sz w:val="24"/>
          <w:szCs w:val="24"/>
          <w:u w:val="single"/>
          <w:shd w:val="nil" w:color="auto" w:fill="auto"/>
        </w:rPr>
      </w:pPr>
      <w:r>
        <w:rPr>
          <w:b w:val="1"/>
          <w:bCs w:val="1"/>
          <w:sz w:val="24"/>
          <w:szCs w:val="24"/>
          <w:u w:val="single"/>
          <w:shd w:val="nil" w:color="auto" w:fill="auto"/>
          <w:rtl w:val="0"/>
          <w:lang w:val="en-US"/>
        </w:rPr>
        <w:t>General information</w:t>
      </w:r>
    </w:p>
    <w:p>
      <w:pPr>
        <w:pStyle w:val="Body A"/>
        <w:spacing w:after="120" w:line="240" w:lineRule="auto"/>
        <w:jc w:val="both"/>
        <w:rPr>
          <w:b w:val="1"/>
          <w:bCs w:val="1"/>
          <w:sz w:val="24"/>
          <w:szCs w:val="24"/>
          <w:shd w:val="nil" w:color="auto" w:fill="auto"/>
        </w:rPr>
      </w:pPr>
      <w:r>
        <w:rPr>
          <w:b w:val="1"/>
          <w:bCs w:val="1"/>
          <w:sz w:val="24"/>
          <w:szCs w:val="24"/>
          <w:shd w:val="nil" w:color="auto" w:fill="auto"/>
          <w:rtl w:val="0"/>
          <w:lang w:val="en-US"/>
        </w:rPr>
        <w:t xml:space="preserve">Please note:  RCBC insurances </w:t>
      </w:r>
      <w:r>
        <w:rPr>
          <w:b w:val="1"/>
          <w:bCs w:val="1"/>
          <w:i w:val="1"/>
          <w:iCs w:val="1"/>
          <w:sz w:val="24"/>
          <w:szCs w:val="24"/>
          <w:u w:val="single"/>
          <w:shd w:val="nil" w:color="auto" w:fill="auto"/>
          <w:rtl w:val="0"/>
          <w:lang w:val="en-US"/>
        </w:rPr>
        <w:t>do not</w:t>
      </w:r>
      <w:r>
        <w:rPr>
          <w:b w:val="1"/>
          <w:bCs w:val="1"/>
          <w:sz w:val="24"/>
          <w:szCs w:val="24"/>
          <w:shd w:val="nil" w:color="auto" w:fill="auto"/>
          <w:rtl w:val="0"/>
          <w:lang w:val="en-US"/>
        </w:rPr>
        <w:t xml:space="preserve"> cover your boat or any damage it may cause.  We </w:t>
      </w:r>
      <w:r>
        <w:rPr>
          <w:b w:val="1"/>
          <w:bCs w:val="1"/>
          <w:sz w:val="24"/>
          <w:szCs w:val="24"/>
          <w:shd w:val="nil" w:color="auto" w:fill="auto"/>
          <w:rtl w:val="0"/>
          <w:lang w:val="en-US"/>
        </w:rPr>
        <w:t>expect</w:t>
      </w:r>
      <w:r>
        <w:rPr>
          <w:b w:val="1"/>
          <w:bCs w:val="1"/>
          <w:sz w:val="24"/>
          <w:szCs w:val="24"/>
          <w:shd w:val="nil" w:color="auto" w:fill="auto"/>
          <w:rtl w:val="0"/>
          <w:lang w:val="en-US"/>
        </w:rPr>
        <w:t xml:space="preserve"> that you carry appropriate insurance.</w:t>
      </w:r>
      <w:r>
        <w:rPr>
          <w:b w:val="1"/>
          <w:bCs w:val="1"/>
          <w:sz w:val="24"/>
          <w:szCs w:val="24"/>
          <w:shd w:val="nil" w:color="auto" w:fill="auto"/>
          <w:rtl w:val="0"/>
          <w:lang w:val="en-US"/>
        </w:rPr>
        <w:t xml:space="preserve"> </w:t>
      </w:r>
      <w:r>
        <w:rPr>
          <w:b w:val="1"/>
          <w:bCs w:val="1"/>
          <w:sz w:val="24"/>
          <w:szCs w:val="24"/>
          <w:shd w:val="nil" w:color="auto" w:fill="auto"/>
          <w:rtl w:val="0"/>
          <w:lang w:val="en-US"/>
        </w:rPr>
        <w:t xml:space="preserve">A medical form is attached with this registration form.  You are encouraged to complete this and hand it to </w:t>
      </w:r>
      <w:r>
        <w:rPr>
          <w:b w:val="1"/>
          <w:bCs w:val="1"/>
          <w:sz w:val="24"/>
          <w:szCs w:val="24"/>
          <w:shd w:val="nil" w:color="auto" w:fill="auto"/>
          <w:rtl w:val="0"/>
          <w:lang w:val="en-US"/>
        </w:rPr>
        <w:t xml:space="preserve">LINDSAY </w:t>
      </w:r>
      <w:r>
        <w:rPr>
          <w:b w:val="1"/>
          <w:bCs w:val="1"/>
          <w:sz w:val="24"/>
          <w:szCs w:val="24"/>
          <w:shd w:val="nil" w:color="auto" w:fill="auto"/>
          <w:rtl w:val="0"/>
          <w:lang w:val="en-US"/>
        </w:rPr>
        <w:t>on arrival.</w:t>
      </w:r>
    </w:p>
    <w:p>
      <w:pPr>
        <w:pStyle w:val="Body A"/>
        <w:spacing w:after="120" w:line="240" w:lineRule="auto"/>
        <w:jc w:val="both"/>
        <w:rPr>
          <w:b w:val="1"/>
          <w:bCs w:val="1"/>
          <w:outline w:val="0"/>
          <w:color w:val="ff0000"/>
          <w:sz w:val="24"/>
          <w:szCs w:val="24"/>
          <w:u w:color="ff0000"/>
          <w:shd w:val="nil" w:color="auto" w:fill="auto"/>
          <w14:textFill>
            <w14:solidFill>
              <w14:srgbClr w14:val="FF0000"/>
            </w14:solidFill>
          </w14:textFill>
        </w:rPr>
      </w:pPr>
      <w:r>
        <w:rPr>
          <w:b w:val="1"/>
          <w:bCs w:val="1"/>
          <w:outline w:val="0"/>
          <w:color w:val="ff0000"/>
          <w:sz w:val="24"/>
          <w:szCs w:val="24"/>
          <w:u w:color="ff0000"/>
          <w:shd w:val="nil" w:color="auto" w:fill="auto"/>
          <w:rtl w:val="0"/>
          <w:lang w:val="en-US"/>
          <w14:textFill>
            <w14:solidFill>
              <w14:srgbClr w14:val="FF0000"/>
            </w14:solidFill>
          </w14:textFill>
        </w:rPr>
        <w:t>CONFIRMATIONS:</w:t>
      </w:r>
    </w:p>
    <w:p>
      <w:pPr>
        <w:pStyle w:val="Body A"/>
        <w:spacing w:after="0" w:line="240" w:lineRule="auto"/>
        <w:jc w:val="both"/>
        <w:rPr>
          <w:b w:val="1"/>
          <w:bCs w:val="1"/>
          <w:i w:val="1"/>
          <w:iCs w:val="1"/>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have all safety equipment necessary for this event.</w:t>
      </w:r>
    </w:p>
    <w:p>
      <w:pPr>
        <w:pStyle w:val="Body A"/>
        <w:spacing w:after="0" w:line="240" w:lineRule="auto"/>
        <w:jc w:val="both"/>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will bring an envelope with our medical form, only to be opened in an emergency.</w:t>
      </w:r>
    </w:p>
    <w:p>
      <w:pPr>
        <w:pStyle w:val="Body A"/>
        <w:spacing w:after="0" w:line="240" w:lineRule="auto"/>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agree that all crew/passengers will comply with all COVID Safe restrictions in place at the time </w:t>
      </w:r>
    </w:p>
    <w:p>
      <w:pPr>
        <w:pStyle w:val="Body A"/>
        <w:spacing w:after="0" w:line="240" w:lineRule="auto"/>
        <w:rPr>
          <w:sz w:val="24"/>
          <w:szCs w:val="24"/>
          <w:shd w:val="nil" w:color="auto" w:fill="auto"/>
        </w:rPr>
      </w:pPr>
      <w:r>
        <w:rPr>
          <w:sz w:val="24"/>
          <w:szCs w:val="24"/>
          <w:shd w:val="nil" w:color="auto" w:fill="auto"/>
          <w:rtl w:val="0"/>
          <w:lang w:val="en-US"/>
        </w:rPr>
        <w:t xml:space="preserve">          of the event, and all directions of the Committee in relation to COVID Safety. </w:t>
      </w:r>
    </w:p>
    <w:p>
      <w:pPr>
        <w:pStyle w:val="Body A"/>
        <w:spacing w:after="0" w:line="240" w:lineRule="auto"/>
        <w:jc w:val="both"/>
        <w:rPr>
          <w:sz w:val="24"/>
          <w:szCs w:val="24"/>
          <w:shd w:val="nil" w:color="auto" w:fill="auto"/>
        </w:rPr>
      </w:pPr>
      <w:r>
        <w:rPr>
          <w:rFonts w:ascii="Webdings" w:hAnsi="Webdings" w:hint="default"/>
          <w:sz w:val="24"/>
          <w:szCs w:val="24"/>
          <w:shd w:val="nil" w:color="auto" w:fill="auto"/>
          <w:rtl w:val="0"/>
          <w:lang w:val="en-US"/>
        </w:rPr>
        <w:sym w:font="Webdings" w:char="F063"/>
      </w:r>
      <w:r>
        <w:rPr>
          <w:sz w:val="24"/>
          <w:szCs w:val="24"/>
          <w:shd w:val="nil" w:color="auto" w:fill="auto"/>
          <w:rtl w:val="0"/>
          <w:lang w:val="en-US"/>
        </w:rPr>
        <w:t xml:space="preserve">     I / We agree that we will not attend if I/we exhibit any symptoms which may be COVID 19.</w:t>
      </w:r>
    </w:p>
    <w:p>
      <w:pPr>
        <w:pStyle w:val="Body A"/>
        <w:spacing w:after="0" w:line="240" w:lineRule="auto"/>
        <w:jc w:val="both"/>
        <w:rPr>
          <w:sz w:val="24"/>
          <w:szCs w:val="24"/>
          <w:shd w:val="nil" w:color="auto" w:fill="auto"/>
        </w:rPr>
      </w:pPr>
    </w:p>
    <w:p>
      <w:pPr>
        <w:pStyle w:val="Body A"/>
        <w:spacing w:after="0" w:line="240" w:lineRule="auto"/>
        <w:jc w:val="both"/>
        <w:rPr>
          <w:sz w:val="24"/>
          <w:szCs w:val="24"/>
          <w:shd w:val="nil" w:color="auto" w:fill="auto"/>
        </w:rPr>
      </w:pPr>
    </w:p>
    <w:p>
      <w:pPr>
        <w:pStyle w:val="Body A"/>
        <w:spacing w:after="0" w:line="240" w:lineRule="auto"/>
        <w:jc w:val="both"/>
        <w:rPr>
          <w:shd w:val="nil" w:color="auto" w:fill="auto"/>
        </w:rPr>
      </w:pPr>
    </w:p>
    <w:p>
      <w:pPr>
        <w:pStyle w:val="Body A"/>
        <w:spacing w:after="0" w:line="240" w:lineRule="auto"/>
        <w:jc w:val="both"/>
        <w:rPr>
          <w:shd w:val="nil" w:color="auto" w:fill="auto"/>
        </w:rPr>
      </w:pPr>
      <w:r>
        <w:rPr>
          <w:b w:val="1"/>
          <w:bCs w:val="1"/>
          <w:sz w:val="24"/>
          <w:szCs w:val="24"/>
          <w:shd w:val="nil" w:color="auto" w:fill="auto"/>
          <w:rtl w:val="0"/>
          <w:lang w:val="en-US"/>
        </w:rPr>
        <w:t>SIGNATURE OF CORRESPONDING PARTICIPANT:</w:t>
        <w:tab/>
        <w:tab/>
        <w:tab/>
        <w:tab/>
        <w:t>DATE:</w:t>
      </w:r>
    </w:p>
    <w:p>
      <w:pPr>
        <w:pStyle w:val="Body A"/>
        <w:spacing w:after="0" w:line="240" w:lineRule="auto"/>
        <w:jc w:val="center"/>
      </w:pPr>
      <w:r>
        <w:rPr>
          <w:b w:val="1"/>
          <w:bCs w:val="1"/>
          <w:shd w:val="nil" w:color="auto" w:fill="auto"/>
          <w:rtl w:val="0"/>
          <w:lang w:val="en-US"/>
        </w:rPr>
        <w:t>_____________________________________________________________________________________________</w:t>
      </w:r>
    </w:p>
    <w:sectPr>
      <w:headerReference w:type="default" r:id="rId4"/>
      <w:footerReference w:type="default" r:id="rId5"/>
      <w:pgSz w:w="11900" w:h="16840" w:orient="portrait"/>
      <w:pgMar w:top="720" w:right="720" w:bottom="720" w:left="720" w:header="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eb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